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云南省民族</w:t>
      </w:r>
      <w:r>
        <w:rPr>
          <w:rFonts w:hint="eastAsia" w:ascii="方正小标宋_GBK" w:hAnsi="方正小标宋_GBK" w:eastAsia="方正小标宋_GBK" w:cs="方正小标宋_GBK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事务委员会</w:t>
      </w:r>
      <w:r>
        <w:rPr>
          <w:rFonts w:hint="eastAsia" w:ascii="方正小标宋_GBK" w:hAnsi="方正小标宋_GBK" w:eastAsia="方正小标宋_GBK" w:cs="方正小标宋_GBK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政府信息公开审批表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（保密审查表）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第（    ）号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　　　　　　　　　　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38"/>
        <w:gridCol w:w="331"/>
        <w:gridCol w:w="823"/>
        <w:gridCol w:w="150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处室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（单位）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承办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人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信息名称</w:t>
            </w: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信息类型</w:t>
            </w: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新闻类信息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公示类信息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文件、解读类信息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政府信息公开平台信息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信息来源</w:t>
            </w: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本机关、单位制发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转载（注明转载来源）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  <w:t>　　　　　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公开类别</w:t>
            </w: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主动公开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依申请公开□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公开□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eastAsia="zh-CN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方式</w:t>
            </w: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信息公开查阅点□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日 /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处室或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审查意见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7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　意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同意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签名（加盖公章）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委保密办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　意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同意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5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年   月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委保密办主任审查意见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　意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同意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5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签名（加盖公章）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7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委保密委领导或分管领导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326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　意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</w:p>
        </w:tc>
        <w:tc>
          <w:tcPr>
            <w:tcW w:w="32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同意　　　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6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560" w:firstLineChars="19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发布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机构意见</w:t>
            </w:r>
          </w:p>
        </w:tc>
        <w:tc>
          <w:tcPr>
            <w:tcW w:w="3269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　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签名：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发布人</w:t>
            </w:r>
          </w:p>
        </w:tc>
        <w:tc>
          <w:tcPr>
            <w:tcW w:w="229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82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说明：1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送审人要注明信息公开类别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公开单位领导审查意见必须注明该信息是否公开发布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公开的信息坚持“涉密不公开，公开不涉密”和“谁公开，谁负责”的原则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不能确定信息是否可以公开时，应由云南省民族事务委员会保密委组织保密审查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请在相应的“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”打“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 2" w:char="0050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，并签名加盖公章。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footerReference r:id="rId4" w:type="even"/>
      <w:pgSz w:w="11906" w:h="16838"/>
      <w:pgMar w:top="1134" w:right="1800" w:bottom="1134" w:left="1800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E7"/>
    <w:rsid w:val="00056B98"/>
    <w:rsid w:val="00070F77"/>
    <w:rsid w:val="00097A85"/>
    <w:rsid w:val="000A3B6F"/>
    <w:rsid w:val="000C6715"/>
    <w:rsid w:val="000D270F"/>
    <w:rsid w:val="00127944"/>
    <w:rsid w:val="00166E59"/>
    <w:rsid w:val="001678A7"/>
    <w:rsid w:val="001A1B75"/>
    <w:rsid w:val="001B7CEE"/>
    <w:rsid w:val="001E3503"/>
    <w:rsid w:val="00265648"/>
    <w:rsid w:val="00286F5E"/>
    <w:rsid w:val="002D0441"/>
    <w:rsid w:val="002F130F"/>
    <w:rsid w:val="00300A75"/>
    <w:rsid w:val="00347B80"/>
    <w:rsid w:val="00351707"/>
    <w:rsid w:val="00367351"/>
    <w:rsid w:val="00370818"/>
    <w:rsid w:val="003732E5"/>
    <w:rsid w:val="003C507B"/>
    <w:rsid w:val="003D5E75"/>
    <w:rsid w:val="00415AA1"/>
    <w:rsid w:val="00453FE5"/>
    <w:rsid w:val="00454104"/>
    <w:rsid w:val="004B0205"/>
    <w:rsid w:val="004C68F6"/>
    <w:rsid w:val="004E186D"/>
    <w:rsid w:val="0050220E"/>
    <w:rsid w:val="00523BE9"/>
    <w:rsid w:val="005505E4"/>
    <w:rsid w:val="005B26FC"/>
    <w:rsid w:val="005C6706"/>
    <w:rsid w:val="00647AEA"/>
    <w:rsid w:val="006509A7"/>
    <w:rsid w:val="00674EE7"/>
    <w:rsid w:val="00692CFD"/>
    <w:rsid w:val="007A354C"/>
    <w:rsid w:val="007F3BE7"/>
    <w:rsid w:val="0084494A"/>
    <w:rsid w:val="008C0DF7"/>
    <w:rsid w:val="008D101B"/>
    <w:rsid w:val="00952D6E"/>
    <w:rsid w:val="00997300"/>
    <w:rsid w:val="009B50C1"/>
    <w:rsid w:val="009E6178"/>
    <w:rsid w:val="00A7738A"/>
    <w:rsid w:val="00A85A7D"/>
    <w:rsid w:val="00B14C3C"/>
    <w:rsid w:val="00B31601"/>
    <w:rsid w:val="00B40ABD"/>
    <w:rsid w:val="00B62CB6"/>
    <w:rsid w:val="00B6467D"/>
    <w:rsid w:val="00B903A1"/>
    <w:rsid w:val="00B93DB3"/>
    <w:rsid w:val="00BA319A"/>
    <w:rsid w:val="00BB01C6"/>
    <w:rsid w:val="00BD7A78"/>
    <w:rsid w:val="00C14D44"/>
    <w:rsid w:val="00C23543"/>
    <w:rsid w:val="00C569C6"/>
    <w:rsid w:val="00C77ED2"/>
    <w:rsid w:val="00C86569"/>
    <w:rsid w:val="00CB5194"/>
    <w:rsid w:val="00CD1ACC"/>
    <w:rsid w:val="00D12BEC"/>
    <w:rsid w:val="00D15135"/>
    <w:rsid w:val="00D425A9"/>
    <w:rsid w:val="00D43AAC"/>
    <w:rsid w:val="00D45001"/>
    <w:rsid w:val="00D620FB"/>
    <w:rsid w:val="00D70B60"/>
    <w:rsid w:val="00D854F5"/>
    <w:rsid w:val="00DE595D"/>
    <w:rsid w:val="00E11390"/>
    <w:rsid w:val="00E3528E"/>
    <w:rsid w:val="00E545FF"/>
    <w:rsid w:val="00E66E90"/>
    <w:rsid w:val="00EA4964"/>
    <w:rsid w:val="00EB6DFC"/>
    <w:rsid w:val="00ED3431"/>
    <w:rsid w:val="00EE4A6F"/>
    <w:rsid w:val="00EE5C13"/>
    <w:rsid w:val="00F70F0F"/>
    <w:rsid w:val="00F8583D"/>
    <w:rsid w:val="00FA787B"/>
    <w:rsid w:val="00FF62A1"/>
    <w:rsid w:val="019E4D13"/>
    <w:rsid w:val="078E34CB"/>
    <w:rsid w:val="09652124"/>
    <w:rsid w:val="09A465AA"/>
    <w:rsid w:val="0E6D4BBC"/>
    <w:rsid w:val="0F324655"/>
    <w:rsid w:val="107770B2"/>
    <w:rsid w:val="112057EB"/>
    <w:rsid w:val="13F871AA"/>
    <w:rsid w:val="169340D6"/>
    <w:rsid w:val="16E76F47"/>
    <w:rsid w:val="23C828E9"/>
    <w:rsid w:val="2660392F"/>
    <w:rsid w:val="27CA03C7"/>
    <w:rsid w:val="290B7A49"/>
    <w:rsid w:val="30ED57B1"/>
    <w:rsid w:val="32747537"/>
    <w:rsid w:val="33ED6BBD"/>
    <w:rsid w:val="351D7A23"/>
    <w:rsid w:val="3A8C195A"/>
    <w:rsid w:val="3B1A7EFB"/>
    <w:rsid w:val="3B773B46"/>
    <w:rsid w:val="3DEE88C9"/>
    <w:rsid w:val="3E260C00"/>
    <w:rsid w:val="3E27DAD9"/>
    <w:rsid w:val="3E9A259B"/>
    <w:rsid w:val="44243C89"/>
    <w:rsid w:val="44D62E22"/>
    <w:rsid w:val="452438DE"/>
    <w:rsid w:val="47117E76"/>
    <w:rsid w:val="47A25AE8"/>
    <w:rsid w:val="48CA3407"/>
    <w:rsid w:val="4A147A86"/>
    <w:rsid w:val="4C0866CA"/>
    <w:rsid w:val="54EA052C"/>
    <w:rsid w:val="54F3665C"/>
    <w:rsid w:val="55F61787"/>
    <w:rsid w:val="560F4485"/>
    <w:rsid w:val="58871371"/>
    <w:rsid w:val="5B577526"/>
    <w:rsid w:val="5DBF4EC5"/>
    <w:rsid w:val="671C1A20"/>
    <w:rsid w:val="680F73BB"/>
    <w:rsid w:val="69F3060B"/>
    <w:rsid w:val="6EB260BE"/>
    <w:rsid w:val="6EE634F1"/>
    <w:rsid w:val="6F651D5C"/>
    <w:rsid w:val="6FD84E22"/>
    <w:rsid w:val="6FEFB97B"/>
    <w:rsid w:val="71968CC8"/>
    <w:rsid w:val="73F22D37"/>
    <w:rsid w:val="74FE794D"/>
    <w:rsid w:val="75080851"/>
    <w:rsid w:val="76F3A218"/>
    <w:rsid w:val="77FB4ADE"/>
    <w:rsid w:val="78535E6C"/>
    <w:rsid w:val="7BBF91F5"/>
    <w:rsid w:val="7D57E367"/>
    <w:rsid w:val="7E6458A3"/>
    <w:rsid w:val="7F7BE3DE"/>
    <w:rsid w:val="7FEB8436"/>
    <w:rsid w:val="BEFF1681"/>
    <w:rsid w:val="BFFA71DA"/>
    <w:rsid w:val="DB6FF4F7"/>
    <w:rsid w:val="EBFBA3DA"/>
    <w:rsid w:val="F7DD9FD5"/>
    <w:rsid w:val="FEFF2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2016-04-08T16:43:00Z</dcterms:created>
  <dc:creator>user</dc:creator>
  <cp:lastModifiedBy>user</cp:lastModifiedBy>
  <cp:lastPrinted>2025-05-20T15:29:00Z</cp:lastPrinted>
  <dcterms:modified xsi:type="dcterms:W3CDTF">2025-05-19T15:57:52Z</dcterms:modified>
  <dc:title>云南省民族宗教委政府信息公开审批表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9F542E4F76354B0491437F74D419BE86</vt:lpwstr>
  </property>
</Properties>
</file>